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华文中宋" w:eastAsia="黑体" w:cs="宋体"/>
          <w:kern w:val="0"/>
          <w:sz w:val="32"/>
          <w:szCs w:val="32"/>
        </w:rPr>
      </w:pPr>
      <w:r>
        <w:rPr>
          <w:rFonts w:hint="eastAsia" w:ascii="黑体" w:hAnsi="华文中宋" w:eastAsia="黑体" w:cs="宋体"/>
          <w:kern w:val="0"/>
          <w:sz w:val="32"/>
          <w:szCs w:val="32"/>
        </w:rPr>
        <w:t>附件三</w:t>
      </w:r>
    </w:p>
    <w:p>
      <w:pPr>
        <w:spacing w:line="520" w:lineRule="exact"/>
        <w:jc w:val="center"/>
        <w:rPr>
          <w:rFonts w:hint="eastAsia"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河南省参加第十五届中国国际粮油产品及设备技术展示交易会金奖</w:t>
      </w:r>
    </w:p>
    <w:p>
      <w:pPr>
        <w:spacing w:line="520" w:lineRule="exact"/>
        <w:jc w:val="center"/>
        <w:rPr>
          <w:rFonts w:hint="eastAsia"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推荐审定参评产品汇总表</w:t>
      </w:r>
    </w:p>
    <w:p>
      <w:pPr>
        <w:spacing w:line="400" w:lineRule="exact"/>
        <w:ind w:left="-540" w:leftChars="-257" w:right="-800" w:rightChars="-381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填报单位（盖章）：                                                                          本表由各市（县）联络员填写</w:t>
      </w:r>
    </w:p>
    <w:tbl>
      <w:tblPr>
        <w:tblStyle w:val="3"/>
        <w:tblW w:w="14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614"/>
        <w:gridCol w:w="1186"/>
        <w:gridCol w:w="1278"/>
        <w:gridCol w:w="1702"/>
        <w:gridCol w:w="1559"/>
        <w:gridCol w:w="1275"/>
        <w:gridCol w:w="1418"/>
        <w:gridCol w:w="1418"/>
        <w:gridCol w:w="1418"/>
        <w:gridCol w:w="1413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6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报送单位信息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份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联络员姓名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62" w:type="dxa"/>
            <w:gridSpan w:val="3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- mail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2" w:type="dxa"/>
            <w:vMerge w:val="restart"/>
            <w:textDirection w:val="tbRlV"/>
            <w:vAlign w:val="top"/>
          </w:tcPr>
          <w:p>
            <w:pPr>
              <w:spacing w:line="276" w:lineRule="auto"/>
              <w:ind w:left="113" w:leftChars="54" w:right="113" w:rightChars="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推荐产品及企业信息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是否为往届展会金奖产品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产品种类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产品品牌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商标名称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生产企业名称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6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6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6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 w:ascii="宋体" w:hAnsi="宋体"/>
          <w:sz w:val="24"/>
        </w:rPr>
        <w:t>产品种类序号为：1小麦加工产品、2稻谷加工产品、3油料加工产品、4玉米和杂粮加工产品、5饲料产品。</w:t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46D2D"/>
    <w:rsid w:val="2B4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2017-08-24T01:35:00Z</dcterms:created>
  <dc:creator>Administrator</dc:creator>
  <cp:lastModifiedBy>Administrator</cp:lastModifiedBy>
  <dcterms:modified xsi:type="dcterms:W3CDTF">2017-08-24T01:36:01Z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