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right="0"/>
        <w:jc w:val="left"/>
        <w:rPr>
          <w:rFonts w:hint="eastAsia" w:ascii="宋体" w:hAnsi="宋体" w:eastAsia="宋体" w:cs="宋体"/>
          <w:b/>
          <w:i w:val="0"/>
          <w:caps w:val="0"/>
          <w:color w:val="333333"/>
          <w:spacing w:val="0"/>
          <w:sz w:val="32"/>
          <w:szCs w:val="32"/>
          <w:bdr w:val="none" w:color="auto" w:sz="0" w:space="0"/>
          <w:shd w:val="clear" w:fill="FFFFFF"/>
        </w:rPr>
      </w:pPr>
      <w:r>
        <w:rPr>
          <w:rFonts w:hint="eastAsia" w:ascii="宋体" w:hAnsi="宋体" w:eastAsia="宋体" w:cs="宋体"/>
          <w:b/>
          <w:i w:val="0"/>
          <w:caps w:val="0"/>
          <w:color w:val="333333"/>
          <w:spacing w:val="0"/>
          <w:sz w:val="32"/>
          <w:szCs w:val="32"/>
          <w:bdr w:val="none" w:color="auto" w:sz="0" w:space="0"/>
          <w:shd w:val="clear" w:fill="FFFFFF"/>
        </w:rPr>
        <w:t>中共中央 国务院印发《乡村振兴战略规划（2018－2022年）》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目录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前言</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第一篇 规划背景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第一章 重大意义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第二章 振兴基础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第三章 发展态势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第二篇 总体要求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第四章 指导思想和基本原则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第五章 发展目标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第六章 远景谋划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第三篇 构建乡村振兴新格局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第七章 统筹城乡发展空间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第一节 强化空间用途管制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第二节 完善城乡布局结构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第三节 推进城乡统一规划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第八章 优化乡村发展布局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第一节 统筹利用生产空间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第二节 合理布局生活空间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第三节 严格保护生态空间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第九章 分类推进乡村发展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第一节 集聚提升类村庄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第二节 城郊融合类村庄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第三节 特色保护类村庄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第四节 搬迁撤并类村庄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第十章 坚决打好精准脱贫攻坚战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第一节 深入实施精准扶贫精准脱贫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第二节 重点攻克深度贫困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第三节 巩固脱贫攻坚成果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第四篇 加快农业现代化步伐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第十一章 夯实农业生产能力基础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第一节 健全粮食安全保障机制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第二节 加强耕地保护和建设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第三节 提升农业装备和信息化水平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第十二章 加快农业转型升级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第一节 优化农业生产力布局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第二节 推进农业结构调整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第三节 壮大特色优势产业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第四节 保障农产品质量安全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第五节 培育提升农业品牌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第六节 构建农业对外开放新格局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第十三章 建立现代农业经营体系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第一节 巩固和完善农村基本经营制度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第二节 壮大新型农业经营主体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第三节 发展新型农村集体经济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第四节 促进小农户生产和现代农业发展有机衔接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第十四章 强化农业科技支撑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第一节 提升农业科技创新水平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第二节 打造农业科技创新平台基地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第三节 加快农业科技成果转化应用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第十五章 完善农业支持保护制度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第一节 加大支农投入力度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第二节 深化重要农产品收储制度改革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第三节 提高农业风险保障能力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第五篇 发展壮大乡村产业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第十六章 推动农村产业深度融合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第一节 发掘新功能新价值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第二节 培育新产业新业态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第三节 打造新载体新模式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第十七章 完善紧密型利益联结机制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第一节 提高农民参与程度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第二节 创新收益分享模式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第三节 强化政策扶持引导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第十八章 激发农村创新创业活力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第一节 培育壮大创新创业群体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第二节 完善创新创业服务体系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第三节 建立创新创业激励机制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第六篇 建设生态宜居的美丽乡村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第十九章 推进农业绿色发展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第一节 强化资源保护与节约利用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第二节 推进农业清洁生产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第三节 集中治理农业环境突出问题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第二十章 持续改善农村人居环境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第一节 加快补齐突出短板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第二节 着力提升村容村貌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第三节 建立健全整治长效机制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第二十一章 加强乡村生态保护与修复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第一节 实施重要生态系统保护和修复重大工程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第二节 健全重要生态系统保护制度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第三节 健全生态保护补偿机制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第四节 发挥自然资源多重效益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第七篇 繁荣发展乡村文化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第二十二章 加强农村思想道德建设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第一节 践行社会主义核心价值观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第二节 巩固农村思想文化阵地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第三节 倡导诚信道德规范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第二十三章 弘扬中华优秀传统文化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第一节 保护利用乡村传统文化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第二节 重塑乡村文化生态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第三节 发展乡村特色文化产业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第二十四章 丰富乡村文化生活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第一节 健全公共文化服务体系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第二节 增加公共文化产品和服务供给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第三节 广泛开展群众文化活动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第八篇 健全现代乡村治理体系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第二十五章 加强农村基层党组织对乡村振兴的全面领导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第一节 健全以党组织为核心的组织体系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第二节 加强农村基层党组织带头人队伍建设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第三节 加强农村党员队伍建设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第四节 强化农村基层党组织建设责任与保障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第二十六章 促进自治法治德治有机结合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第一节 深化村民自治实践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第二节 推进乡村法治建设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第三节 提升乡村德治水平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第四节 建设平安乡村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第二十七章 夯实基层政权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第一节 加强基层政权建设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第二节 创新基层管理体制机制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第三节 健全农村基层服务体系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第九篇 保障和改善农村民生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第二十八章 加强农村基础设施建设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第一节 改善农村交通物流设施条件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第二节 加强农村水利基础设施网络建设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第三节 构建农村现代能源体系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第四节 夯实乡村信息化基础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第二十九章 提升农村劳动力就业质量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第一节 拓宽转移就业渠道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第二节 强化乡村就业服务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第三节 完善制度保障体系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第三十章 增加农村公共服务供给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第一节 优先发展农村教育事业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第二节 推进健康乡村建设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第三节 加强农村社会保障体系建设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第四节 提升农村养老服务能力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第五节 加强农村防灾减灾救灾能力建设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第十篇 完善城乡融合发展政策体系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第三十一章 加快农业转移人口市民化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第一节 健全落户制度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第二节 保障享有权益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第三节 完善激励机制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第三十二章 强化乡村振兴人才支撑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第一节 培育新型职业农民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第二节 加强农村专业人才队伍建设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第三节 鼓励社会人才投身乡村建设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第三十三章 加强乡村振兴用地保障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第一节 健全农村土地管理制度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第二节 完善农村新增用地保障机制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第三节 盘活农村存量建设用地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第三十四章 健全多元投入保障机制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第一节 继续坚持财政优先保障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第二节 提高土地出让收益用于农业农村比例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第三节 引导和撬动社会资本投向农村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第三十五章 加大金融支农力度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第一节 健全金融支农组织体系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第二节 创新金融支农产品和服务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第三节 完善金融支农激励政策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第十一篇 规划实施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第三十六章 加强组织领导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第一节 落实各方责任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第二节 强化法治保障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第三节 动员社会参与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第四节 开展评估考核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第三十七章 有序实现乡村振兴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第一节 准确聚焦阶段任务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第二节 科学把握节奏力度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第三节 梯次推进乡村振兴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前言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党的十九大提出实施乡村振兴战略，是以习近平同志为核心的党中央着眼党和国家事业全局，深刻把握现代化建设规律和城乡关系变化特征，顺应亿万农民对美好生活的向往，对“三农”工作作出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2018－2022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本规划以习近平总书记关于“三农”工作的重要论述为指导，按照产业兴旺、生态宜居、乡风文明、治理有效、生活富裕的总要求，对实施乡村振兴战略作出阶段性谋划，分别明确至2020年全面建成小康社会和2022年召开党的二十大时的目标任务，细化实化工作重点和政策措施，部署重大工程、重大计划、重大行动，确保乡村振兴战略落实落地，是指导各地区各部门分类有序推进乡村振兴的重要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第一篇 规划背景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党的十九大作出中国特色社会主义进入新时代的科学论断，提出实施乡村振兴战略的重大历史任务，在我国“三农”发展进程中具有划时代的里程碑意义，必须深入贯彻习近平新时代中国特色社会主义思想和党的十九大精神，在认真总结农业农村发展历史性成就和历史性变革的基础上，准确研判经济社会发展趋势和乡村演变发展态势，切实抓住历史机遇，增强责任感、使命感、紧迫感，把乡村振兴战略实施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第一章 重大意义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乡村振兴战略是建设现代化经济体系的重要基础。农业是国民经济的基础，农村经济是现代化经济体系的重要组成部分。乡村振兴，产业兴旺是重点。实施乡村振兴战略，深化农业供给侧结构性改革，构建现代农业产业体系、生产体系、经营体系，实现农村一二三产业深度融合发展，有利于推动农业从增产导向转向提质导向，增强我国农业创新力和竞争力，为建设现代化经济体系奠定坚实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乡村振兴战略是传承中华优秀传统文化的有效途径。中华文明根植于农耕文化，乡村是中华文明的基本载体。乡村振兴，乡风文明是保障。实施乡村振兴战略，深入挖掘农耕文化蕴含的优秀思想观念、人文精神、道德规范，结合时代要求在保护传承的基础上创造性转化、创新性发展，有利于在新时代焕发出乡风文明的新气象，进一步丰富和传承中华优秀传统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第二章 振兴基础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党的十八大以来，面对我国经济发展进入新常态带来的深刻变化，以习近平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发展取得历史性成就、发生历史性变革，为党和国家事业全面开创新局面提供了有力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农业供给侧结构性改革取得新进展，农业综合生产能力明显增强，全国粮食总产量连续5年保持在1.2万亿斤以上，农业结构不断优化，农村新产业新业态新模式蓬勃发展，农业生态环境恶化问题得到初步遏制，农业生产经营方式发生重大变化。农村改革取得新突破，农村土地制度、农村集体产权制度改革稳步推进，重要农产品收储制度改革取得实质性成效，农村创新创业和投资兴业蔚然成风，农村发展新动能加快成长。城乡发展一体化迈出新步伐，5年间8000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5年累计6800多万贫困人口脱贫。农村公共服务和社会事业达到新水平，农村基础设施建设不断加强，人居环境整治加快推进，教育、医疗卫生、文化等社会事业快速发展，农村社会焕发新气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同时，应当清醒地看到，当前我国农业农村基础差、底子薄、发展滞后的状况尚未根本改变，经济社会发展中最明显的短板仍然在“三农”，现代化建设中最薄弱的环节仍然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入水平差距仍然较大，脱贫攻坚任务依然艰巨；国家支农体系相对薄弱，农村金融改革任务繁重，城乡之间要素合理流动机制亟待健全；农村基层基础工作存在薄弱环节，乡村治理体系和治理能力亟待强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第三章 发展态势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从2018年到2022年，是实施乡村振兴战略的第一个5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中高端、多元化、个性化消费需求将快速增长，加快推进农业由增产导向转向提质导向是必然要求。我国城镇化进入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乡村振兴战略具备较好条件。有习近平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不断完善，乡村振兴具有坚强制度保障。优秀农耕文明源远流长，寻根溯源的人文情怀和国人的乡村情结历久弥深，现代城市文明导入融汇，乡村振兴具有深厚文化土壤。国家经济实力和综合国力日益增强，对农业农村支持力度不断加大，农村生产生活条件加快改善，农民收入持续增长，乡村振兴具有雄厚物质基础。农业现代化和社会主义新农村建设取得历史性成就，各地积累了丰富的成功经验和做法，乡村振兴具有扎实工作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第二篇 总体要求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按照到2020年实现全面建成小康社会和分两个阶段实现第二个百年奋斗目标的战略部署，2018年至2022年这5年间，既要在农村实现全面小康，又要为基本实现农业农村现代化开好局、起好步、打好基础。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第四章 指导思想和基本原则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贯彻习近平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——坚持党管农村工作。毫不动摇地坚持和加强党对农村工作的领导，健全党管农村工作方面的领导体制机制和党内法规，确保党在农村工作中始终总揽全局、协调各方，为乡村振兴提供坚强有力的政治保障。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农业农村优先发展。把实现乡村振兴作为全党的共同意志、共同行动，做到认识统一、步调一致，在干部配备上优先考虑，在要素配置上优先满足，在资金投入上优先保障，在公共服务上优先安排，加快补齐农业农村短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农民主体地位。充分尊重农民意愿，切实发挥农民在乡村振兴中的主体作用，调动亿万农民的积极性、主动性、创造性，把维护农民群众根本利益、促进农民共同富裕作为出发点和落脚点，促进农民持续增收，不断提升农民的获得感、幸福感、安全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乡村全面振兴。准确把握乡村振兴的科学内涵，挖掘乡村多种功能和价值，统筹谋划农村经济建设、政治建设、文化建设、社会建设、生态文明建设和党的建设，注重协同性、关联性，整体部署，协调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——坚持人与自然和谐共生。牢固树立和践行绿水青山就是金山银山的理念，落实节约优先、保护优先、自然恢复为主的方针，统筹山水林田湖草系统治理，严守生态保护红线，以绿色发展引领乡村振兴。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改革创新、激发活力。不断深化农村改革，扩大农业对外开放，激活主体、激活要素、激活市场，调动各方力量投身乡村振兴。以科技创新引领和支撑乡村振兴，以人才汇聚推动和保障乡村振兴，增强农业农村自我发展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因地制宜、循序渐进。科学把握乡村的差异性和发展走势分化特征，做好顶层设计，注重规划先行、因势利导，分类施策、突出重点，体现特色、丰富多彩。既尽力而为，又量力而行，不搞层层加码，不搞一刀切，不搞形式主义和形象工程，久久为功，扎实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第五章 发展目标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到2020年，乡村振兴的制度框架和政策体系基本形成，各地区各部门乡村振兴的思路举措得以确立，全面建成小康社会的目标如期实现。到2022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716905" cy="6896735"/>
            <wp:effectExtent l="0" t="0" r="17145" b="184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716905" cy="68967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图表：专栏1 乡村振兴战略规划主要指标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第六章 远景谋划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到2035年，乡村振兴取得决定性进展，农业农村现代化基本实现。农业结构得到根本性改善，农民就业质量显著提高，相对贫困进一步缓解，共同富裕迈出坚实步伐；城乡基本公共服务均等化基本实现，城乡融合发展体制机制更加完善；乡风文明达到新高度，乡村治理体系更加完善；农村生态环境根本好转，生态宜居的美丽乡村基本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到2050年，乡村全面振兴，农业强、农村美、农民富全面实现。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第三篇 构建乡村振兴新格局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坚持乡村振兴和新型城镇化双轮驱动，统筹城乡国土空间开发格局，优化乡村生产生活生态空间，分类推进乡村振兴，打造各具特色的现代版“富春山居图”。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第七章 统筹城乡发展空间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按照主体功能定位，对国土空间的开发、保护和整治进行全面安排和总体布局，推进“多规合一”，加快形成城乡融合发展的空间格局。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第一节 强化空间用途管制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强化国土空间规划对各专项规划的指导约束作用，统筹自然资源开发利用、保护和修复，按照不同主体功能定位和陆海统筹原则，开展资源环境承载能力和国土空间开发适宜性评价，科学划定生态、农业、城镇等空间和生态保护红线、永久基本农田、城镇开发边界及海洋生物资源保护线、围填海控制线等主要控制线，推动主体功能区战略格局在市县层面精准落地，健全不同主体功能区差异化协同发展长效机制，实现山水林田湖草整体保护、系统修复、综合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第二节 完善城乡布局结构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城市群为主体构建大中小城市和小城镇协调发展的城镇格局，增强城镇地区对乡村的带动能力。加快发展中小城市，完善县城综合服务功能，推动农业转移人口就地就近城镇化。因地制宜发展特色鲜明、产城融合、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第三节 推进城乡统一规划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通盘考虑城镇和乡村发展，统筹谋划产业发展、基础设施、公共服务、资源能源、生态环境保护等主要布局，形成田园乡村与现代城镇各具特色、交相辉映的城乡发展形态。强化县域空间规划和各类专项规划引导约束作用，科学安排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个性设计，建设立足乡土社会、富有地域特色、承载田园乡愁、体现现代文明的升级版乡村，避免千村一面，防止乡村景观城市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第八章 优化乡村发展布局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坚持人口资源环境相均衡、经济社会生态效益相统一，打造集约高效生产空间，营造宜居适度生活空间，保护山清水秀生态空间，延续人和自然有机融合的乡村空间关系。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第一节 统筹利用生产空间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片区，统筹推进农业产业园、科技园、创业园等各类园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第二节 合理布局生活空间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保留乡村景观特色，保护自然和人文环境，注重融入时代感、现代性，强化空间利用的人性化、多样化，着力构建便捷的生活圈、完善的服务圈、繁荣的商业圈，让乡村居民过上更舒适的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第三节 严格保护生态空间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乡村生态环境，提升生态功能和服务价值。全面实施产业准入负面清单制度，推动各地因地制宜制定禁止和限制发展产业目录，明确产业发展方向和开发强度，强化准入管理和底线约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第九章 分类推进乡村发展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顺应村庄发展规律和演变趋势，根据不同村庄的发展现状、区位条件、资源禀赋等，按照集聚提升、融入城镇、特色保护、搬迁撤并的思路，分类推进乡村振兴，不搞一刀切。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第一节 集聚提升类村庄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现有规模较大的中心村和其他仍将存续的一般村庄，占乡村类型的大多数，是乡村振兴的重点。科学确定村庄发展方向，在原有规模基础上有序推进改造提升，激活产业、优化环境、提振人气、增添活力，保护保留乡村风貌，建设宜居宜业的美丽村庄。鼓励发挥自身比较优势，强化主导产业支撑，支持农业、工贸、休闲服务等专业化村庄发展。加强海岛村庄、国有农场及林场规划建设，改善生产生活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第二节 城郊融合类村庄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第三节 特色保护类村庄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第四节 搬迁撤并类村庄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对位于生存条件恶劣、生态环境脆弱、自然灾害频发等地区的村庄，因重大项目建设需要搬迁的村庄，以及人口流失特别严重的村庄，可通过易地扶贫搬迁、生态宜居搬迁、农村集聚发展搬迁等方式，实施村庄搬迁撤并，统筹解决村民生计、生态保护等问题。拟搬迁撤并的村庄，严格限制新建、扩建活动，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第十章 坚决打好精准脱贫攻坚战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把打好精准脱贫攻坚战作为实施乡村振兴战略的优先任务，推动脱贫攻坚与乡村振兴有机结合相互促进，确保到2020年我国现行标准下农村贫困人口实现脱贫，贫困县全部摘帽，解决区域性整体贫困。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第一节 深入实施精准扶贫精准脱贫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进定点扶贫工作，健全驻村帮扶机制，落实扶贫责任。加大金融扶贫力度。健全社会力量参与机制，引导激励社会各界更加关注、支持和参与脱贫攻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第二节 重点攻克深度贫困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第三节 巩固脱贫攻坚成果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快建立健全缓解相对贫困的政策体系和工作机制，持续改善欠发达地区和其他地区相对贫困人口的发展条件，完善公共服务体系，增强脱贫地区“造血”功能。结合实施乡村振兴战略，压茬推进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真总结脱贫攻坚经验，研究建立促进群众稳定脱贫和防范返贫的长效机制，探索统筹解决城乡贫困的政策措施，确保贫困群众稳定脱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第四篇 加快农业现代化步伐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坚持质量兴农、品牌强农，深化农业供给侧结构性改革，构建现代农业产业体系、生产体系、经营体系，推动农业发展质量变革、效率变革、动力变革，持续提高农业创新力、竞争力和全要素生产率。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第十一章 夯实农业生产能力基础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深入实施藏粮于地、藏粮于技战略，提高农业综合生产能力，保障国家粮食安全和重要农产品有效供给，把中国人的饭碗牢牢端在自己手中。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第一节 健全粮食安全保障机制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展自主储粮和经营。全面落实粮食安全省长责任制，完善监督考核机制。强化粮食质量安全保障。加快完善粮食现代物流体系，构建安全高效、一体化运作的粮食物流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第二节 加强耕地保护和建设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严守耕地红线，全面落实永久基本农田特殊保护制度，完成永久基本农田控制线划定工作，确保到2020年永久基本农田保护面积不低于15.46亿亩。大规模推进高标准农田建设，确保到2022年建成10亿亩高标准农田，所有高标准农田实现统一上图入库，形成完善的管护监督和考核机制。加快将粮食生产功能区和重要农产品生产保护区细化落实到具体地块，实现精准化管理。加强农田水利基础设施建设，实施耕地质量保护和提升行动，到2022年农田有效灌溉面积达到10.4亿亩，耕地质量平均提升0.5个等级（别）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第三节 提升农业装备和信息化水平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平。加强农业信息化建设，积极推进信息进村入户，鼓励互联网企业建立产销衔接的农业服务平台，加强农业信息监测预警和发布，提高农业综合信息服务水平。大力发展数字农业，实施智慧农业工程和“互联网+”现代农业行动，鼓励对农业生产进行数字化改造，加强农业遥感、物联网应用，提高农业精准化水平。发展智慧气象，提升气象为农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655945" cy="5487035"/>
            <wp:effectExtent l="0" t="0" r="1905" b="1841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655945" cy="54870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图表：专栏2 农业综合生产能力提升重大工程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第十二章 加快农业转型升级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按照建设现代化经济体系的要求，加快农业结构调整步伐，着力推动农业由增产导向转向提质导向，提高农业供给体系的整体质量和效率，加快实现由农业大国向农业强国转变。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第一节 优化农业生产力布局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北、西南地区和北方农牧交错区加快调整产品结构，限制资源消耗大的产业规模，壮大区域特色产业。青海、西藏等生态脆弱区域坚持保护优先、限制开发，发展高原特色农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第二节 推进农业结构调整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强民族奶业。加强渔港经济区建设，推进渔港渔区振兴。合理确定内陆水域养殖规模，发展集约化、工厂化水产养殖和深远海养殖，降低江河湖泊和近海渔业捕捞强度，规范有序发展远洋渔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第三节 壮大特色优势产业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顶级农产品品牌。实施产业兴村强县行动，培育农业产业强镇，打造一乡一业、一村一品的发展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第四节 保障农产品质量安全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食品安全战略，加快完善农产品质量和食品安全标准、监管体系，加快建立农产品质量分级及产地准出、市场准入制度。完善农兽药残留限量标准体系，推进农产品生产投入品使用规范化。建立健全农产品质量安全风险评估、监测预警和应急处置机制。实施动植物保护能力提升工程，实现全国动植物检疫防疫联防联控。完善农产品认证体系和农产品质量安全监管追溯系统，着力提高基层监管能力。落实生产经营者主体责任，强化农产品生产经营者的质量安全意识。建立农资和农产品生产企业信用信息系统，对失信市场主体开展联合惩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第五节 培育提升农业品牌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农业品牌提升行动，加快形成以区域公用品牌、企业品牌、大宗农产品品牌、特色农产品品牌为核心的农业品牌格局。推进区域农产品公共品牌建设，擦亮老品牌，塑强新品牌，引入现代要素改造提升传统名优品牌，努力打造一批国际知名的农业品牌和国际品牌展会。做好品牌宣传推介，借助农产品博览会、展销会等渠道，充分利用电商、“互联网+”等新兴手段，加强品牌市场营销。加强农产品商标及地理标志商标的注册和保护，构建我国农产品品牌保护体系，打击各种冒用、滥用公用品牌行为，建立区域公用品牌的授权使用机制以及品牌危机预警、风险规避和紧急事件应对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第六节 构建农业对外开放新格局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555615" cy="5438775"/>
            <wp:effectExtent l="0" t="0" r="698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555615" cy="5438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图表：专栏3 质量兴农重大工程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第十三章 建立现代农业经营体系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家庭经营在农业中的基础性地位，构建家庭经营、集体经营、合作经营、企业经营等共同发展的新型农业经营体系，发展多种形式适度规模经营，发展壮大农村集体经济，提高农业的集约化、专业化、组织化、社会化水平，有效带动小农户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第一节 巩固和完善农村基本经营制度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落实农村土地承包关系稳定并长久不变政策，衔接落实好第二轮土地承包到期后再延长30年的政策，让农民吃上长效“定心丸”。全面完成土地承包经营权确权登记颁证工作，完善农村承包地“三权分置”制度，在依法保护集体所有权和农户承包权前提下，平等保护土地经营权。建立农村产权交易平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第二节 壮大新型农业经营主体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新型农业经营主体培育工程，鼓励通过多种形式开展适度规模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第三节 发展新型农村集体经济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推进农村集体产权制度改革，推动资源变资产、资金变股金、农民变股东，发展多种形式的股份合作。完善农民对集体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第四节 促进小农户生产和现代农业发展有机衔接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改善小农户生产设施条件，提高个体农户抵御自然风险能力。发展多样化的联合与合作，提升小农户组织化程度。鼓励新型经营主体与小农户建立契约型、股权型利益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481955" cy="4153535"/>
            <wp:effectExtent l="0" t="0" r="4445" b="1841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481955" cy="41535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图表：专栏4 现代农业经营体系培育工程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第十四章 强化农业科技支撑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深入实施创新驱动发展战略，加快农业科技进步，提高农业科技自主创新水平、成果转化水平，为农业发展拓展新空间、增添新动能，引领支撑农业转型升级和提质增效。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第一节 提升农业科技创新水平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培育符合现代农业发展要求的创新主体，建立健全各类创新主体协调互动和创新要素高效配置的国家农业科技创新体系。强化农业基础研究，实现前瞻性基础研究和原创性重大成果突破。加强种业创新、现代食品、农机装备、农业污染防治、农村环境整治等方面的科研工作。深化农业科技体制改革，改进科研项目评审、人才评价和机构评估工作，建立差别化评价制度。深入实施现代种业提升工程，开展良种重大科研联合攻关，培育具有国际竞争力的种业龙头企业，推动建设种业科技强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第二节 打造农业科技创新平台基地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域国家技术创新中心，加强重大共性关键技术和产品研发与应用示范。建设农业科技资源开放共享与服务平台，充分发挥重要公共科技资源优势，推动面向科技界开放共享，整合和完善科技资源共享服务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第三节 加快农业科技成果转化应用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鼓励高校、科研院所建立一批专业化的技术转移机构和面向企业的技术服务网络，通过研发合作、技术转让、技术许可、作价投资等多种形式，实现科技成果市场价值。健全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相关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257800" cy="3088640"/>
            <wp:effectExtent l="0" t="0" r="0" b="1651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57800" cy="30886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图表：专栏5 农业科技创新支撑重大工程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第十五章 完善农业支持保护制度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以提升农业质量效益和竞争力为目标，强化绿色生态导向，创新完善政策工具和手段，加快建立新型农业支持保护政策体系。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第一节 加大支农投入力度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利益补偿机制。继续支持粮改饲、粮豆轮作和畜禽水产标准化健康养殖，改革完善渔业油价补贴政策。完善农机购置补贴政策，鼓励对绿色农业发展机具、高性能机具以及保证粮食等主要农产品生产机具实行敞开补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第二节 深化重要农产品收储制度改革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政策，促进价格合理形成，激发企业活力，提高国内产业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第三节 提高农业风险保障能力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期货”试点，探索“订单农业+保险+期货（权）”试点。健全国门生物安全查验机制，推进口岸动植物检疫规范化建设。强化边境管理，打击农产品走私。完善农业风险管理和预警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第五篇 发展壮大乡村产业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以完善利益联结机制为核心，以制度、技术和商业模式创新为动力，推进农村一二三产业交叉融合，加快发展根植于农业农村、由当地农民主办、彰显地域特色和乡村价值的产业体系，推动乡村产业全面振兴。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第十六章 推动农村产业深度融合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把握城乡发展格局发生重要变化的机遇，培育农业农村新产业新业态，打造农村产业融合发展新载体新模式，推动要素跨界配置和产业有机融合，让农村一二三产业在融合发展中同步升级、同步增值、同步受益。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第一节 发掘新功能新价值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第二节 培育新产业新业态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实施电子商务进农村综合示范，建设具有广泛性的农村电子商务发展基础设施，加快建立健全适应农产品电商发展的标准体系。研发绿色智能农产品供应链核心技术，加快培育农业现代供应链主体。加强农商互联，密切产销衔接，发展农超、农社、农企、农校等产销对接的新型流通业态。实施休闲农业和乡村旅游精品工程，发展乡村共享经济等新业态，推动科技、人文等元素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第三节 打造新载体新模式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链企业集群。推进农业循环经济试点示范和田园综合体试点建设。加快培育一批“农字号”特色小镇，在有条件的地区建设培育特色商贸小镇，推动农村产业发展与新型城镇化相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第十七章 完善紧密型利益联结机制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始终坚持把农民更多分享增值收益作为基本出发点，着力增强农民参与融合能力，创新收益分享模式，健全联农带农有效激励机制，让农民更多分享产业融合发展的增值收益。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第一节 提高农民参与程度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第二节 创新收益分享模式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快推广“订单收购+分红”、“土地流转+优先雇用+社会保障”、“农民入股+保底收益+按股分红”等多种利益联结方式，让农户分享加工、销售环节收益。鼓励行业协会或龙头企业与合作社、家庭农场、普通农户等组织共同营销，开展农产品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第三节 强化政策扶持引导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更好发挥政府扶持资金作用，强化龙头企业、合作组织联农带农激励机制，探索将新型农业经营主体带动农户数量和成效作为安排财政支持资金的重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第十八章 激发农村创新创业活力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坚持市场化方向，优化农村创新创业环境，放开搞活农村经济，合理引导工商资本下乡，推动乡村大众创业万众创新，培育新动能。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第一节 培育壮大创新创业群体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推进产学研合作，加强科研机构、高校、企业、返乡下乡人员等主体协同，推动农村创新创业群体更加多元。培育以企业为主导的农业产业技术创新战略联盟，加速资金、技术和服务扩散，带动和支持返乡创业人员依托相关产业链创业发展。整合政府、企业、社会等多方资源，推动政策、技术、资本等各类要素向农村创新创业集聚。鼓励农民就地创业、返乡创业，加大各方资源支持本地农民兴业创业力度。深入推行科技特派员制度，引导科技、信息、资金、管理等现代生产要素向乡村集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第二节 完善创新创业服务体系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发展多种形式的创新创业支撑服务平台，健全服务功能，开展政策、资金、法律、知识产权、财务、商标等专业化服务。建立农村创新创业园区（基地），鼓励农业企业建立创新创业实训基地。鼓励有条件的县级政府设立“绿色通道”，为返乡下乡人员创新创业提供便利服务。建设一批众创空间、“星创天地”，降低创业门槛。依托基层就业和社会保障服务平台，做好返乡人员创业服务、社保关系转移接续等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第三节 建立创新创业激励机制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快将现有支持“双创”相关财政政策措施向返乡下乡人员创新创业拓展，把返乡下乡人员开展农业适度规模经营所需贷款按规定纳入全国农业信贷担保体系支持范围。适当放宽返乡创业园用电用水用地标准，吸引更多返乡人员入园创业。各地年度新增建设用地计划指标，要确定一定比例用于支持农村新产业新业态发展。落实好减税降费政策，支持农村创新创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672455" cy="9595485"/>
            <wp:effectExtent l="0" t="0" r="4445" b="571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672455" cy="95954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图表：专栏6 构建乡村产业体系重大工程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第六篇 建设生态宜居的美丽乡村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牢固树立和践行绿水青山就是金山银山的理念，坚持尊重自然、顺应自然、保护自然，统筹山水林田湖草系统治理，加快转变生产生活方式，推动乡村生态振兴，建设生活环境整洁优美、生态系统稳定健康、人与自然和谐共生的生态宜居美丽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第十九章 推进农业绿色发展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以生态环境友好和资源永续利用为导向，推动形成农业绿色生产方式，实现投入品减量化、生产清洁化、废弃物资源化、产业模式生态化，提高农业可持续发展能力。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第一节 强化资源保护与节约利用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质资源，推进种质资源收集保存、鉴定和利用。强化渔业资源管控与养护，实施海洋渔业资源总量管理、海洋渔船“双控”和休禁渔制度，科学划定江河湖海限捕、禁捕区域，建设水生生物保护区、海洋牧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第二节 推进农业清洁生产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强农业投入品规范化管理，健全投入品追溯系统，推进化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第三节 集中治理农业环境突出问题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控制地下水漏斗区、地表水过度利用区用水总量。严格工业和城镇污染处理、达标排放，建立监测体系，强化经常性执法监管制度建设，推动环境监测、执法向农村延伸，严禁未经达标处理的城镇污水和其他污染物进入农业农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557520" cy="5363210"/>
            <wp:effectExtent l="0" t="0" r="5080" b="889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557520" cy="53632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图表：专栏7 农业绿色发展行动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第二十章 持续改善农村人居环境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以建设美丽宜居村庄为导向，以农村垃圾、污水治理和村容村貌提升为主攻方向，开展农村人居环境整治行动，全面提升农村人居环境质量。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第一节 加快补齐突出短板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第二节 着力提升村容村貌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美丽乡村，综合提升田水路林村风貌，促进村庄形态与自然环境相得益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第三节 建立健全整治长效机制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全面完成县域乡村建设规划编制或修编，推进实用性村庄规划编制实施，加强乡村建设规划许可管理。建立农村人居环境建设和管护长效机制，发挥村民主体作用，鼓励专业化、市场化建设和运行管护。推行环境治理依效付费制度，健全服务绩效评价考核机制。探索建立垃圾污水处理农户付费制度，完善财政补贴和农户付费合理分担机制。依法简化农村人居环境整治建设项目审批程序和招投标程序。完善农村人居环境标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673090" cy="7787005"/>
            <wp:effectExtent l="0" t="0" r="3810" b="444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673090" cy="77870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图表：专栏8 农村人居环境整治行动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第二十一章 加强乡村生态保护与修复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大力实施乡村生态保护与修复重大工程，完善重要生态系统保护制度，促进乡村生产生活环境稳步改善，自然生态系统功能和稳定性全面提升，生态产品供给能力进一步增强。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第一节 实施重要生态系统保护和修复重大工程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统筹山水林田湖草系统治理，优化生态安全屏障体系。大力实施大规模国土绿化行动，全面建设三北、长江等重点防护林体系，扩大退耕还林还草，巩固退耕还林还草成果，推动森林质量精准提升，加强有害生物防治。稳定扩大退牧还草实施范围，继续推进草原防灾减灾、鼠虫草害防治、严重退化沙化草原治理等工程。保护和恢复乡村河湖、湿地生态系统，积极开展农村水生态修复，连通河湖水系，恢复河塘行蓄能力，推进退田还湖还湿、退圩退垸还湖。大力推进荒漠化、石漠化、水土流失综合治理，实施生态清洁小流域建设，推进绿色小水电改造。加快国土综合整治，实施农村土地综合整治重大行动，推进农用地和低效建设用地整理以及历史遗留损毁土地复垦。加强矿产资源开发集中地区特别是重有色金属矿区地质环境和生态修复，以及损毁山体、矿山废弃地修复。加快近岸海域综合治理，实施蓝色海湾整治行动和自然岸线修复。实施生物多样性保护重大工程，提升各类重要保护地保护管理能力。加强野生动植物保护，强化外来入侵物种风险评估、监测预警与综合防控。开展重大生态修复工程气象保障服务，探索实施生态修复型人工增雨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第二节 健全重要生态系统保护制度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完善天然林和公益林保护制度，进一步细化各类森林和林地的管控措施或经营制度。完善草原生态监管和定期调查制度，严格实施草原禁牧和草畜平衡制度，全面落实草原经营者生态保护主体责任。完善荒漠生态保护制度，加强沙区天然植被和绿洲保护。全面推行河长制湖长制，鼓励将河长湖长体系延伸至村一级。推进河湖饮用水水源保护区划定和立界工作，加强对水源涵养区、蓄洪滞涝区、滨河滨湖带的保护。严格落实自然保护区、风景名胜区、地质遗迹等各类保护地保护制度，支持有条件的地方结合国家公园体制试点，探索对居住在核心区域的农牧民实施生态搬迁试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第三节 健全生态保护补偿机制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建立流域上下游等横向补偿机制。推动市场化多元化生态补偿，建立健全用水权、排污权、碳排放权交易制度，形成森林、草原、湿地等生态修复工程参与碳汇交易的有效途径，探索实物补偿、服务补偿、设施补偿、对口支援、干部支持、共建园区、飞地经济等方式，提高补偿的针对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第四节 发挥自然资源多重效益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1－3%治理面积从事旅游、康养、体育、设施农业等产业开发。深化集体林权制度改革，全面开展森林经营方案编制工作，扩大商品林经营自主权，鼓励多种形式的适度规模经营，支持开展林权收储担保服务。完善生态资源管护机制，设立生态管护员工作岗位，鼓励当地群众参与生态管护和管理服务。进一步健全自然资源有偿使用制度，研究探索生态资源价值评估方法并开展试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715635" cy="10897235"/>
            <wp:effectExtent l="0" t="0" r="18415" b="1841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715635" cy="108972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图表：专栏9 乡村生态保护与修复重大工程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第七篇 繁荣发展乡村文化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以社会主义核心价值观为引领，以传承发展中华优秀传统文化为核心，以乡村公共文化服务体系建设为载体，培育文明乡风、良好家风、淳朴民风，推动乡村文化振兴，建设邻里守望、诚信重礼、勤俭节约的文明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第二十二章 加强农村思想道德建设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持续推进农村精神文明建设，提升农民精神风貌，倡导科学文明生活，不断提高乡村社会文明程度。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第一节 践行社会主义核心价值观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教育引导、实践养成、制度保障三管齐下，采取符合农村特点的方式方法和载体，深化中国特色社会主义和中国梦宣传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第二节 巩固农村思想文化阵地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第三节 倡导诚信道德规范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第二十三章 弘扬中华优秀传统文化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立足乡村文明，吸取城市文明及外来文化优秀成果，在保护传承的基础上，创造性转化、创新性发展，不断赋予时代内涵、丰富表现形式，为增强文化自信提供优质载体。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第一节 保护利用乡村传统文化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农耕文化传承保护工程，深入挖掘农耕文化中蕴含的优秀思想观念、人文精神、道德规范，充分发挥其在凝聚人心、教化群众、淳化民风中的重要作用。划定乡村建设的历史文化保护线，保护好文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物证征藏工程，鼓励乡村史志修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第二节 重塑乡村文化生态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居住环境，重现原生田园风光和原本乡情乡愁。引导企业家、文化工作者、退休人员、文化志愿者等投身乡村文化建设，丰富农村文化业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第三节 发展乡村特色文化产业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推动文化、旅游与其他产业深度融合、创新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第二十四章 丰富乡村文化生活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推动城乡公共文化服务体系融合发展，增加优秀乡村文化产品和服务供给，活跃繁荣农村文化市场，为广大农民提供高质量的精神营养。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第一节 健全公共文化服务体系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第二节 增加公共文化产品和服务供给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推进文化惠民，为农村地区提供更多更好的公共文化产品和服务。建立农民群众文化需求反馈机制，推动政府向社会购买公共文化服务，开展“菜单式”、“订单式”服务。加强公共文化服务品牌建设，推动形成具有鲜明特色和社会影响力的农村公共文化服务项目。开展文化结对帮扶。支持“三农”题材文艺创作生产，鼓励文艺工作者推出反映农民生产生活尤其是乡村振兴实践的优秀文艺作品。鼓励各级文艺组织深入农村地区开展惠民演出活动。加强农村科普工作，推动全民阅读进家庭、进农村，提高农民科学文化素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第三节 广泛开展群众文化活动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完善群众文艺扶持机制，鼓励农村地区自办文化。培育挖掘乡土文化本土人才，支持乡村文化能人。加强基层文化队伍培训，培养一支懂文艺爱农村爱农民、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531485" cy="7807325"/>
            <wp:effectExtent l="0" t="0" r="12065" b="317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531485" cy="7807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图表：专栏10 乡村文化繁荣兴盛重大工程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第八篇 健全现代乡村治理体系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把夯实基层基础作为固本之策，建立健全党委领导、政府负责、社会协同、公众参与、法治保障的现代乡村社会治理体制，推动乡村组织振兴，打造充满活力、和谐有序的善治乡村。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第二十五章 加强农村基层党组织对乡村振兴的全面领导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以农村基层党组织建设为主线，突出政治功能，提升组织力，把农村基层党组织建成宣传党的主张、贯彻党的决定、领导基层治理、团结动员群众、推动改革发展的坚强战斗堡垒。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第一节 健全以党组织为核心的组织体系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农村基层党组织领导核心地位，大力推进村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社会组织的党建工作，引导其始终坚持为农民服务的正确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第二节 加强农村基层党组织带头人队伍建设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施村党组织带头人整体优化提升行动。加大从本村致富能手、外出务工经商人员、本乡本土大学毕业生、复员退伍军人中培养选拔力度。以县为单位，逐村摸排分析，对村党组织书记集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第三节 加强农村党员队伍建设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强农村党员教育、管理、监督，推进“两学一做”学习教育常态化制度化，教育引导广大党员自觉用习近平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帮助解决实际困难。稳妥有序开展不合格党员组织处置工作。加大在青年农民、外出务工人员、妇女中发展党员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第四节 强化农村基层党组织建设责任与保障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推动全面从严治党向纵深发展、向基层延伸，严格落实各级党委尤其是县级党委主体责任，进一步压实县乡纪委监督责任，将抓党建促脱贫攻坚、促乡村振兴情况作为每年市县乡党委书记抓基层党建述职评议考核的重要内容，纳入巡视、巡察工作内容，作为领导班子综合评价和选拔任用领导干部的重要依据。坚持抓乡促村，整乡推进、整县提升，加强基本组织、基本队伍、基本制度、基本活动、基本保障建设，持续整顿软弱涣散村党组织。加强农村基层党风廉政建设，强化农村基层干部和党员的日常教育管理监督，加强对《农村基层干部廉洁履行职责若干规定（试行）》执行情况的监督检查，弘扬新风正气，抵制歪风邪气。充分发挥纪检监察机关在督促相关职能部门抓好中央政策落实方面的作用，加强对落实情况特别是涉农资金拨付、物资调配等工作的监督，开展扶贫领域腐败和作风问题专项治理，严厉打击农村基层黑恶势力和涉黑涉恶腐败及“保护伞”，严肃查处发生在惠农资金、征地拆迁、生态环保和农村“三资”管理领域的违纪违法问题，坚决纠正损害农民利益的行为，严厉整治群众身边腐败问题。全面执行以财政投入为主的稳定的村级组织运转经费保障政策。满怀热情关心关爱农村基层干部，政治上激励、工作上支持、待遇上保障、心理上关怀。重视发现和树立优秀农村基层干部典型，彰显榜样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第二十六章 促进自治法治德治有机结合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坚持自治为基、法治为本、德治为先，健全和创新村党组织领导的充满活力的村民自治机制，强化法律权威地位，以德治滋养法治、涵养自治，让德治贯穿乡村治理全过程。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第一节 深化村民自治实践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强农村群众性自治组织建设。完善农村民主选举、民主协商、民主决策、民主管理、民主监督制度。规范村民委员会等自治组织选举办法，健全民主决策程序。依托村民会议、村民代表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第二节 推进乡村法治建设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开展“法律进乡村”宣传教育活动，提高农民法治素养，引导干部群众尊法学法守法用法。增强基层干部法治观念、法治为民意识，把政府各项涉农工作纳入法治化轨道。维护村民委员会、农村集体经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第三节 提升乡村德治水平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挖掘乡村熟人社会蕴含的道德规范，结合时代要求进行创新，强化道德教化作用，引导农民向上向善、孝老爱亲、重义守信、勤俭持家。建立道德激励约束机制，引导农民自我管理、自我教育、自我服务、自我提高，实现家庭和睦、邻里和谐、干群融洽。积极发挥新乡贤作用。深入推进移风易俗，开展专项文明行动，遏制大操大办、相互攀比、“天价彩礼”、厚葬薄养等陈规陋习。加强无神论宣传教育，抵制封建迷信活动。深化农村殡葬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第四节 建设平安乡村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健全落实社会治安综合治理领导责任制，健全农村社会治安防控体系，推动社会治安防控力量下沉，加强农村群防群治队伍建设。深入开展扫黑除恶专项斗争。依法加大对农村非法宗教、邪教活动打击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第二十七章 夯实基层政权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科学设置乡镇机构，构建简约高效的基层管理体制，健全农村基层服务体系，夯实乡村治理基础。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第一节 加强基层政权建设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面向服务人民群众合理设置基层政权机构、调配人力资源，不简单照搬上级机关设置模式。根据工作需要，整合基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编制人员、优秀村干部、大学生村官中选拔乡镇领导班子成员力度。加强边境地区、民族地区农村基层政权建设相关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第二节 创新基层管理体制机制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一窗式办理、部门信息系统一平台整合、社会服务管理大数据一口径汇集，不断提高乡村治理智能化水平。健全监督体系，规范乡镇管理行为。改革创新考评体系，强化以群众满意度为重点的考核导向。严格控制对乡镇设立不切实际的“一票否决”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第三节 健全农村基层服务体系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制定基层政府在村（农村社区）治理方面的权责清单，推进农村基层服务规范化标准化。整合优化公共服务和行政审批职责，打造“一门式办理”、“一站式服务”的综合服务平台。在村庄普遍建立网上服务站点，逐步形成完善的乡村便民服务体系。大力培育服务性、公益性、互助性农村社会组织，积极发展农村社会工作和志愿服务。开展农村基层减负工作，集中清理对村级组织考核评比多、创建达标多、检查督查多等突出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561965" cy="5487035"/>
            <wp:effectExtent l="0" t="0" r="635" b="1841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561965" cy="54870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图表：专栏11 乡村治理体系构建计划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第九篇 保障和改善农村民生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坚持人人尽责、人人享有，围绕农民群众最关心最直接最现实的利益问题，加快补齐农村民生短板，提高农村美好生活保障水平，让农民群众有更多实实在在的获得感、幸福感、安全感。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第二十八章 加强农村基础设施建设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继续把基础设施建设重点放在农村，持续加大投入力度，加快补齐农村基础设施短板，促进城乡基础设施互联互通，推动农村基础设施提挡升级。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第一节 改善农村交通物流设施条件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第二节 加强农村水利基础设施网络建设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构建大中小微结合、骨干和田间衔接、长期发挥效益的农村水利基础设施网络，着力提高节水供水和防洪减灾能力。科学有序推进重大水利工程建设，加强灾后水利薄弱环节建设，统筹推进中小型水源工程和抗旱应急能力建设。巩固提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第三节 构建农村现代能源体系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智慧能源，探索建设农村能源革命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第四节 夯实乡村信息化基础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化电信普遍服务，加快农村地区宽带网络和第四代移动通信网络覆盖步伐。实施新一代信息基础设施建设工程。实施数字乡村战略，加快物联网、地理信息、智能设备等现代信息技术与农村生产生活的全面深度融合，深化农业农村大数据创新应用，推广远程教育、远程医疗、金融服务进村等信息服务，建立空间化、智能化的新型农村统计信息系统。在乡村信息化基础设施建设过程中，同步规划、同步建设、同步实施网络安全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710555" cy="7096125"/>
            <wp:effectExtent l="0" t="0" r="4445"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710555" cy="7096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图表：专栏12 农村基础设施建设重大工程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第二十九章 提升农村劳动力就业质量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坚持就业优先战略和积极就业政策，健全城乡均等的公共就业服务体系，不断提升农村劳动者素质，拓展农民外出就业和就地就近就业空间，实现更高质量和更充分就业。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第一节 拓宽转移就业渠道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第二节 强化乡村就业服务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健全覆盖城乡的公共就业服务体系，提供全方位公共就业服务。加强乡镇、行政村基层平台建设，扩大就业服务覆盖面，提升服务水平。开展农村劳动力资源调查统计，建立农村劳动力资源信息库并实行动态管理。加快公共就业服务信息化建设，打造线上线下一体的服务模式。推动建立覆盖城乡全体劳动者、贯穿劳动者学习工作终身、适应就业和人才成长需要的职业技能培训制度，增强职业培训的针对性和有效性。在整合资源基础上，合理布局建设一批公共实训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第三节 完善制度保障体系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资金奖补、金融支持、社会保险等就业扶持相关政策。加强就业援助，对就业困难农民实行分类帮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672455" cy="4800600"/>
            <wp:effectExtent l="0" t="0" r="4445"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672455" cy="4800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图表：专栏13 乡村就业促进行动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第三十章 增加农村公共服务供给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继续把国家社会事业发展的重点放在农村，促进公共教育、医疗卫生、社会保障等资源向农村倾斜，逐步建立健全全民覆盖、普惠共享、城乡一体的基本公共服务体系，推进城乡基本公共服务均等化。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第一节 优先发展农村教育事业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统筹规划布局农村基础教育学校，保障学生就近享有有质量的教育。科学推进义务教育公办学校标准化建设，全面改善贫困地区义务教育薄弱学校基本办学条件，加强寄宿制学校建设，提升乡村教育质量，实现县域校际资源均衡配置。发展农村学前教育，每个乡镇至少办好1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优质学校辐射农村薄弱学校常态化，加强城乡教师交流轮岗。积极发展“互联网+教育”，推进乡村学校信息化基础设施建设，优化数字教育资源公共服务体系。落实好乡村教师支持计划，继续实施农村义务教育学校教师特设岗位计划，加强乡村学校紧缺学科教师和民族地区双语教师培训，落实乡村教师生活补助政策，建好建强乡村教师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第二节 推进健康乡村建设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深入实施国家基本公共卫生服务项目，完善基本公共卫生服务项目补助政策，提供基础性全方位全周期的健康管理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1所政府举办的乡镇卫生院，每个行政村都有1所卫生室，每个乡镇卫生院都有全科医生，支持中西部地区基层医疗卫生机构标准化建设和设备提挡升级。切实加强乡村医生队伍建设，支持并推动乡村医生申请执业（助理）医师资格。全面建立分级诊疗制度，实行差别化的医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第三节 加强农村社会保障体系建设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及相关保障制度的衔接机制，巩固城乡居民医保全国异地就医联网直接结算。推进低保制度城乡统筹发展，健全低保标准动态调整机制。全面实施特困人员救助供养制度，提升托底保障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第四节 提升农村养老服务能力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适应农村人口老龄化加剧形势，加快建立以居家为基础、社区为依托、机构为补充的多层次农村养老服务体系。以乡镇为中心，建立具有综合服务功能、医养相结合的养老机构，与农村基本公共服务、农村特困供养服务、农村互助养老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第五节 加强农村防灾减灾救灾能力建设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以防为主、防抗救相结合，坚持常态减灾与非常态救灾相统一，全面提高抵御各类灾害综合防范能力。加强农村自然灾害监测预报预警，解决农村预警信息发布“最后一公里”问题。加强防灾减灾工程建设，推进实施自然灾害高风险区农村困难群众危房改造。全面深化森林、草原火灾防控治理。大力推进农村公共消防设施、消防力量和消防安全管理组织建设，改善农村消防安全条件。推进自然灾害救助物资储备体系建设。开展灾害救助应急预案编制和演练，完善应对灾害的政策支持体系和灾后重建工作机制。在农村广泛开展防灾减灾宣传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621020" cy="6001385"/>
            <wp:effectExtent l="0" t="0" r="17780" b="1841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621020" cy="60013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图表：专栏14 农村公共服务提升计划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第十篇 完善城乡融合发展政策体系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顺应城乡融合发展趋势，重塑城乡关系，更好激发农村内部发展活力、优化农村外部发展环境，推动人才、土地、资本等要素双向流动，为乡村振兴注入新动能。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第三十一章 加快农业转移人口市民化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加快推进户籍制度改革，全面实行居住证制度，促进有能力在城镇稳定就业和生活的农业转移人口有序实现市民化。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第一节 健全落户制度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鼓励各地进一步放宽落户条件，除极少数超大城市外，允许农业转移人口在就业地落户，优先解决农村学生升学和参军进入城镇的人口、在城镇就业居住5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第二节 保障享有权益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将农业转移人口纳入社区卫生和计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第三节 完善激励机制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化财政政策，以及城镇建设用地增加规模与吸纳农业转移人口落户数量挂钩政策，健全由政府、企业、个人共同参与的市民化成本分担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第三十二章 强化乡村振兴人才支撑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实行更加积极、更加开放、更加有效的人才政策，推动乡村人才振兴，让各类人才在乡村大施所能、大展才华、大显身手。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第一节 培育新型职业农民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支持农民专业合作社、专业技术协会、龙头企业等主体承担培训。鼓励各地开展职业农民职称评定试点。引导符合条件的新型职业农民参加城镇职工养老、医疗等社会保障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第二节 加强农村专业人才队伍建设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第三节 鼓励社会人才投身乡村建设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建立健全激励机制，研究制定完善相关政策措施和管理办法，鼓励社会人才投身乡村建设。以乡情乡愁为纽带，引导和支持企业家、党政干部、专家学者、医生教师、规划师、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行动。建立城乡、区域、校地之间人才培养合作与交流机制。全面建立城市医生教师、科技文化人员等定期服务乡村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659755" cy="4344670"/>
            <wp:effectExtent l="0" t="0" r="17145" b="1778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659755" cy="43446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图表：专栏15 乡村振兴人才支撑计划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第三十三章 加强乡村振兴用地保障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完善农村土地利用管理政策体系，盘活存量，用好流量，辅以增量，激活农村土地资源资产，保障乡村振兴用地需求。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第一节 健全农村土地管理制度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总结农村土地征收、集体经营性建设用地入市、宅基地制度改革试点经验，逐步扩大试点，加快土地管理法修改。探索具体用地项目公共利益认定机制，完善征地补偿标准，建立被征地农民长远生计的多元保障机制。建立健全依法公平取得、节约集约使用、自愿有偿退出的宅基地管理制度。在符合规划和用途管制前提下，赋予农村集体经营性建设用地出让、租赁、入股权能，明确入市范围和途径。建立集体经营性建设用地增值收益分配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第二节 完善农村新增用地保障机制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施农用地管理，实行县级备案。鼓励农业生产与村庄建设用地复合利用，发展农村新产业新业态，拓展土地使用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第三节 盘活农村存量建设用地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完善农民闲置宅基地和闲置农房政策，探索宅基地所有权、资格权、使用权“三权分置”，落实宅基地集体所有权，保障宅基地农户资格权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化村庄用地布局，有效利用农村零星分散的存量建设用地。对利用收储农村闲置建设用地发展农村新产业新业态的，给予新增建设用地指标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第三十四章 健全多元投入保障机制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健全投入保障制度，完善政府投资体制，充分激发社会投资的动力和活力，加快形成财政优先保障、社会积极参与的多元投入格局。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第一节 继续坚持财政优先保障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第二节 提高土地出让收益用于农业农村比例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开拓投融资渠道，健全乡村振兴投入保障制度，为实施乡村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第三节 引导和撬动社会资本投向农村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补等方式，鼓励农民对直接受益的乡村基础设施建设投工投劳，让农民更多参与建设管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第三十五章 加大金融支农力度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健全适合农业农村特点的农村金融体系，把更多金融资源配置到农村经济社会发展的重点领域和薄弱环节，更好满足乡村振兴多样化金融需求。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第一节 健全金融支农组织体系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发展乡村普惠金融。深入推进银行业金融机构专业化体制机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第二节 创新金融支农产品和服务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快农村金融产品和服务方式创新，持续深入推进农村支付环境建设，全面激活农村金融服务链条。稳妥有序推进农村承包土地经营权、农民住房财产权、集体经营性建设用地使用权抵押贷款试点。探索县级土地储备公司参与农村承包土地经营权和农民住房财产权“两权”抵押试点工作。充分发挥全国信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第三节 完善金融支农激励政策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5591175" cy="3543935"/>
            <wp:effectExtent l="0" t="0" r="9525" b="1841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591175" cy="35439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FF"/>
          <w:spacing w:val="0"/>
          <w:sz w:val="24"/>
          <w:szCs w:val="24"/>
          <w:bdr w:val="none" w:color="auto" w:sz="0" w:space="0"/>
          <w:shd w:val="clear" w:fill="FFFFFF"/>
        </w:rPr>
        <w:t>图表：专栏16 乡村振兴金融支撑重大工程 新华社发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第十一篇 规划实施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实行中央统筹、省负总责、市县抓落实的乡村振兴工作机制，坚持党的领导，更好履行各级政府职责，凝聚全社会力量，扎实有序推进乡村振兴。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第三十六章 加强组织领导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坚持党总揽全局、协调各方，强化党组织的领导核心作用，提高领导能力和水平，为实现乡村振兴提供坚强保证。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第一节 落实各方责任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见，细化落实并指导地方完成国家规划提出的主要目标任务。建立健全规划实施和工作推进机制，加强政策衔接和工作协调。培养造就一支懂农业、爱农村、爱农民的“三农”工作队伍，带领群众投身乡村振兴伟大事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第二节 强化法治保障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各级党委和政府要善于运用法治思维和法治方式推进乡村振兴工作，严格执行现行涉农法律法规，在规划编制、项目安排、资金使用、监督管理等方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第三节 动员社会参与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智库加强理论研究。促进乡村振兴国际交流合作，讲好乡村振兴的中国故事，为世界贡献中国智慧和中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第四节 开展评估考核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求，确保质量和效果。加强乡村统计工作，因地制宜建立客观反映乡村振兴进展的指标和统计体系。建立规划实施督促检查机制，适时开展规划中期评估和总结评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第三十七章 有序实现乡村振兴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充分认识乡村振兴任务的长期性、艰巨性，保持历史耐心，避免超越发展阶段，统筹谋划，典型带动，有序推进，不搞齐步走。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第一节 准确聚焦阶段任务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在全面建成小康社会决胜期，重点抓好防范化解重大风险、精准脱贫、污染防治三大攻坚战，加快补齐农业现代化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第二节 科学把握节奏力度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规谋划乡村振兴筹资渠道，避免负债搞建设，防止刮风搞运动，合理确定乡村基础设施、公共产品、制度保障等供给水平，形成可持续发展的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第三节 梯次推进乡村振兴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科学把握我国乡村区域差异，尊重并发挥基层首创精神，发掘和总结典型经验，推动不同地区、不同发展阶段的乡村有序实现农业农村现代化。发挥引领区示范作用，东部沿海发达地区、人口净流入城市的郊区、集体经济实力强以及其他具备条件的乡村，到2022年率先基本实现农业农村现代化。推动重点区加速发展，中小城市和小城镇周边以及广大平原、丘陵地区的乡村，涵盖我国大部分村庄，是乡村振兴的主战场，到2035年基本实现农业农村现代化。聚焦攻坚区精准发力，革命老区、民族地区、边疆地区、集中连片特困地区的乡村，到2050年如期实现农业农村现代化。</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6216E1"/>
    <w:rsid w:val="426216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2019-04-03T02:28:00Z</dcterms:created>
  <dc:creator>浅安时光。</dc:creator>
  <cp:lastModifiedBy>浅安时光。</cp:lastModifiedBy>
  <dcterms:modified xsi:type="dcterms:W3CDTF">2019-04-03T02:35:23Z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